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C759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仿宋_GB2312" w:eastAsia="仿宋_GB2312"/>
          <w:b/>
          <w:bCs/>
          <w:sz w:val="30"/>
          <w:szCs w:val="30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>竞租申请书</w:t>
      </w:r>
    </w:p>
    <w:p w14:paraId="04446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0"/>
          <w:szCs w:val="30"/>
        </w:rPr>
      </w:pPr>
    </w:p>
    <w:p w14:paraId="3597A3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b/>
          <w:bCs/>
          <w:sz w:val="30"/>
          <w:szCs w:val="30"/>
        </w:rPr>
      </w:pPr>
      <w:r>
        <w:rPr>
          <w:rFonts w:hint="eastAsia" w:ascii="仿宋_GB2312" w:eastAsia="仿宋_GB2312"/>
          <w:b/>
          <w:bCs/>
          <w:sz w:val="30"/>
          <w:szCs w:val="30"/>
        </w:rPr>
        <w:t>厦门火炬高新区招商服务中心有限公司：</w:t>
      </w:r>
    </w:p>
    <w:p w14:paraId="5295E1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_GB2312"/>
          <w:sz w:val="30"/>
          <w:szCs w:val="30"/>
          <w:highlight w:val="none"/>
          <w:lang w:val="en-US" w:eastAsia="zh-CN"/>
        </w:rPr>
      </w:pPr>
      <w:r>
        <w:rPr>
          <w:rFonts w:hint="eastAsia" w:ascii="仿宋_GB2312" w:eastAsia="仿宋_GB2312"/>
          <w:sz w:val="30"/>
          <w:szCs w:val="30"/>
        </w:rPr>
        <w:t>经认真审阅将于20</w:t>
      </w:r>
      <w:r>
        <w:rPr>
          <w:rFonts w:ascii="仿宋_GB2312" w:eastAsia="仿宋_GB2312"/>
          <w:sz w:val="30"/>
          <w:szCs w:val="30"/>
        </w:rPr>
        <w:t>2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6</w:t>
      </w: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eastAsia="仿宋_GB2312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0"/>
          <w:szCs w:val="30"/>
        </w:rPr>
        <w:t>月</w:t>
      </w:r>
      <w:r>
        <w:rPr>
          <w:rFonts w:hint="eastAsia" w:ascii="仿宋_GB2312" w:eastAsia="仿宋_GB2312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</w:t>
      </w:r>
      <w:r>
        <w:rPr>
          <w:rFonts w:hint="eastAsia" w:ascii="仿宋_GB2312" w:eastAsia="仿宋_GB2312"/>
          <w:sz w:val="30"/>
          <w:szCs w:val="30"/>
        </w:rPr>
        <w:t>日至20</w:t>
      </w:r>
      <w:r>
        <w:rPr>
          <w:rFonts w:ascii="仿宋_GB2312" w:eastAsia="仿宋_GB2312"/>
          <w:sz w:val="30"/>
          <w:szCs w:val="30"/>
        </w:rPr>
        <w:t>2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6</w:t>
      </w: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hint="eastAsia" w:ascii="仿宋_GB2312" w:eastAsia="仿宋_GB2312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</w:t>
      </w:r>
      <w:r>
        <w:rPr>
          <w:rFonts w:hint="eastAsia" w:ascii="仿宋_GB2312" w:eastAsia="仿宋_GB2312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0"/>
          <w:szCs w:val="30"/>
        </w:rPr>
        <w:t>月</w:t>
      </w:r>
      <w:r>
        <w:rPr>
          <w:rFonts w:hint="eastAsia" w:ascii="仿宋_GB2312" w:eastAsia="仿宋_GB2312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/>
          <w:sz w:val="30"/>
          <w:szCs w:val="30"/>
        </w:rPr>
        <w:t>日在贵司网站上举行的</w:t>
      </w:r>
      <w:r>
        <w:rPr>
          <w:rFonts w:hint="eastAsia" w:ascii="仿宋_GB2312" w:eastAsia="仿宋_GB2312"/>
          <w:sz w:val="30"/>
          <w:szCs w:val="30"/>
          <w:highlight w:val="none"/>
          <w:u w:val="none"/>
          <w:lang w:val="en-US" w:eastAsia="zh-CN"/>
        </w:rPr>
        <w:t>厦门市湖里区火炬路319号一层西北侧架空层、厦门市湖里区火炬路319-1号B区一层西侧快递房、厦门市湖里区火炬路319-1号C\D区一层连廊、厦门市湖里区火炬路319-2号一层东侧架空层</w:t>
      </w:r>
      <w:r>
        <w:rPr>
          <w:rFonts w:hint="eastAsia" w:ascii="仿宋_GB2312"/>
          <w:sz w:val="30"/>
          <w:szCs w:val="30"/>
          <w:highlight w:val="none"/>
          <w:lang w:val="en-US" w:eastAsia="zh-CN"/>
        </w:rPr>
        <w:t>等4处地点。</w:t>
      </w:r>
    </w:p>
    <w:p w14:paraId="001106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的竞租须知，并对竞租标的进行实地踏勘、仔细核查和咨询有关事项等工作后，我方愿意遵</w:t>
      </w:r>
      <w:bookmarkStart w:id="0" w:name="_GoBack"/>
      <w:bookmarkEnd w:id="0"/>
      <w:r>
        <w:rPr>
          <w:rFonts w:hint="eastAsia" w:ascii="仿宋_GB2312" w:eastAsia="仿宋_GB2312"/>
          <w:sz w:val="30"/>
          <w:szCs w:val="30"/>
        </w:rPr>
        <w:t>守相关竞租文件的要求和规定，参加本次竞租活动。为此，我方谨承诺以下诸项内容，并对之承担法律责任。</w:t>
      </w:r>
    </w:p>
    <w:p w14:paraId="0DF96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1、我方已全部了解和理解竞租文件内容及标的实际情况，愿意遵守《竞租须知》的约定，竞租成交后，不以对竞租文件及竞租标的有不明或误解为由提出任何异议或违约，对于成交后须遵守的事项竞租人已经在竞租文件中做出了声明，我方不提出任何异议，并遵守约定事项。</w:t>
      </w:r>
    </w:p>
    <w:p w14:paraId="33777C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2、我方愿意按要求提交竞租保证金参与竟租。</w:t>
      </w:r>
    </w:p>
    <w:p w14:paraId="41CBB1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3、竞租成交后，我方将签署 《成交确认书》等文件，并依</w:t>
      </w:r>
    </w:p>
    <w:p w14:paraId="1CA3CF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约支付标的成交价款、佣金、履约保证金、装修保证金和签署《租</w:t>
      </w:r>
    </w:p>
    <w:p w14:paraId="74E8A7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赁合同》等义务。否则愿意接受违约处罚，并承担由此产生的一</w:t>
      </w:r>
    </w:p>
    <w:p w14:paraId="51BFFB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切后果。</w:t>
      </w:r>
    </w:p>
    <w:p w14:paraId="4792AE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1200"/>
        <w:jc w:val="right"/>
        <w:textAlignment w:val="auto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申请人(签字盖章)：</w:t>
      </w:r>
    </w:p>
    <w:p w14:paraId="4A933D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500" w:firstLineChars="1500"/>
        <w:textAlignment w:val="auto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</w:t>
      </w:r>
      <w:r>
        <w:rPr>
          <w:rFonts w:ascii="仿宋_GB2312" w:eastAsia="仿宋_GB2312"/>
          <w:sz w:val="30"/>
          <w:szCs w:val="30"/>
        </w:rPr>
        <w:t>02</w:t>
      </w:r>
      <w:r>
        <w:rPr>
          <w:rFonts w:hint="eastAsia" w:ascii="仿宋_GB2312" w:eastAsia="仿宋_GB2312"/>
          <w:sz w:val="30"/>
          <w:szCs w:val="30"/>
        </w:rPr>
        <w:t>3年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 xml:space="preserve">  </w:t>
      </w:r>
      <w:r>
        <w:rPr>
          <w:rFonts w:hint="eastAsia" w:ascii="仿宋_GB2312" w:eastAsia="仿宋_GB2312"/>
          <w:sz w:val="30"/>
          <w:szCs w:val="30"/>
        </w:rPr>
        <w:t>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wN2FiZTIwNmMxM2U0OTFmYzdlMzI4Zjg2NWJhYzIifQ=="/>
  </w:docVars>
  <w:rsids>
    <w:rsidRoot w:val="00AE3AB8"/>
    <w:rsid w:val="000C39C4"/>
    <w:rsid w:val="000D7335"/>
    <w:rsid w:val="0014467E"/>
    <w:rsid w:val="00147B95"/>
    <w:rsid w:val="0018088C"/>
    <w:rsid w:val="001D1FC9"/>
    <w:rsid w:val="00236194"/>
    <w:rsid w:val="002361FA"/>
    <w:rsid w:val="00323099"/>
    <w:rsid w:val="003B2B09"/>
    <w:rsid w:val="00446740"/>
    <w:rsid w:val="004E703E"/>
    <w:rsid w:val="00512032"/>
    <w:rsid w:val="00535E8E"/>
    <w:rsid w:val="00604C48"/>
    <w:rsid w:val="00622601"/>
    <w:rsid w:val="00623732"/>
    <w:rsid w:val="006F7A44"/>
    <w:rsid w:val="00710057"/>
    <w:rsid w:val="00771A85"/>
    <w:rsid w:val="007754D5"/>
    <w:rsid w:val="007C71D8"/>
    <w:rsid w:val="00836138"/>
    <w:rsid w:val="00890796"/>
    <w:rsid w:val="009C0D56"/>
    <w:rsid w:val="00AA00CC"/>
    <w:rsid w:val="00AE3AB8"/>
    <w:rsid w:val="00B26E72"/>
    <w:rsid w:val="00C92045"/>
    <w:rsid w:val="00C920C3"/>
    <w:rsid w:val="00CA5E74"/>
    <w:rsid w:val="00CD158D"/>
    <w:rsid w:val="00DC6B45"/>
    <w:rsid w:val="00E03C57"/>
    <w:rsid w:val="00EB7881"/>
    <w:rsid w:val="00EE2C14"/>
    <w:rsid w:val="00FA251A"/>
    <w:rsid w:val="00FE58C6"/>
    <w:rsid w:val="18AF09DE"/>
    <w:rsid w:val="59B84435"/>
    <w:rsid w:val="5BCE0CFE"/>
    <w:rsid w:val="7BEE69B8"/>
    <w:rsid w:val="F96DAB1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qFormat/>
    <w:uiPriority w:val="0"/>
    <w:pPr>
      <w:widowControl w:val="0"/>
      <w:spacing w:after="120" w:line="480" w:lineRule="auto"/>
      <w:ind w:firstLine="682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382</Words>
  <Characters>391</Characters>
  <Lines>6</Lines>
  <Paragraphs>1</Paragraphs>
  <TotalTime>0</TotalTime>
  <ScaleCrop>false</ScaleCrop>
  <LinksUpToDate>false</LinksUpToDate>
  <CharactersWithSpaces>452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2021-10-29T08:25:00Z</dcterms:created>
  <dc:creator>jhchen</dc:creator>
  <cp:lastModifiedBy>xiepw</cp:lastModifiedBy>
  <cp:lastPrinted>2023-03-01T09:05:00Z</cp:lastPrinted>
  <dcterms:modified xsi:type="dcterms:W3CDTF">2026-08-17T09:46:52Z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71F5CECA34A340558E05FE73EF70A0B1_13</vt:lpwstr>
  </property>
</Properties>
</file>