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79E37">
      <w:pPr>
        <w:jc w:val="center"/>
        <w:rPr>
          <w:rFonts w:hint="eastAsia" w:ascii="仿宋_GB2312" w:eastAsia="仿宋_GB2312"/>
          <w:b/>
          <w:bCs/>
          <w:sz w:val="30"/>
          <w:szCs w:val="30"/>
        </w:rPr>
      </w:pPr>
      <w:r>
        <w:rPr>
          <w:rFonts w:hint="eastAsia" w:ascii="仿宋_GB2312" w:eastAsia="仿宋_GB2312"/>
          <w:b/>
          <w:bCs/>
          <w:sz w:val="30"/>
          <w:szCs w:val="30"/>
        </w:rPr>
        <w:t>厦门火炬高新区招商服务中心有限公司</w:t>
      </w:r>
    </w:p>
    <w:p w14:paraId="631C4F71">
      <w:pPr>
        <w:jc w:val="center"/>
        <w:rPr>
          <w:rFonts w:hint="eastAsia" w:ascii="仿宋_GB2312" w:eastAsia="仿宋_GB2312"/>
          <w:b/>
          <w:bCs/>
          <w:sz w:val="30"/>
          <w:szCs w:val="30"/>
        </w:rPr>
      </w:pPr>
      <w:r>
        <w:rPr>
          <w:rFonts w:hint="eastAsia" w:ascii="仿宋_GB2312" w:eastAsia="仿宋_GB2312"/>
          <w:b/>
          <w:bCs/>
          <w:sz w:val="30"/>
          <w:szCs w:val="30"/>
          <w:lang w:eastAsia="zh-Hans"/>
        </w:rPr>
        <w:t>资产</w:t>
      </w:r>
      <w:r>
        <w:rPr>
          <w:rFonts w:hint="eastAsia" w:ascii="仿宋_GB2312" w:eastAsia="仿宋_GB2312"/>
          <w:b/>
          <w:bCs/>
          <w:sz w:val="30"/>
          <w:szCs w:val="30"/>
        </w:rPr>
        <w:t>竞租须知</w:t>
      </w:r>
    </w:p>
    <w:p w14:paraId="7273C81A">
      <w:pPr>
        <w:rPr>
          <w:rFonts w:hint="eastAsia" w:ascii="仿宋_GB2312" w:eastAsia="仿宋_GB2312"/>
        </w:rPr>
      </w:pPr>
    </w:p>
    <w:p w14:paraId="34472137">
      <w:pPr>
        <w:spacing w:line="560" w:lineRule="exact"/>
        <w:rPr>
          <w:rFonts w:hint="eastAsia" w:ascii="仿宋_GB2312" w:eastAsia="仿宋_GB2312"/>
          <w:sz w:val="30"/>
          <w:szCs w:val="30"/>
        </w:rPr>
      </w:pPr>
      <w:r>
        <w:rPr>
          <w:rFonts w:hint="eastAsia" w:ascii="仿宋_GB2312" w:eastAsia="仿宋_GB2312"/>
        </w:rPr>
        <w:t xml:space="preserve">    </w:t>
      </w:r>
      <w:r>
        <w:rPr>
          <w:rFonts w:hint="eastAsia" w:ascii="仿宋_GB2312" w:eastAsia="仿宋_GB2312"/>
          <w:sz w:val="30"/>
          <w:szCs w:val="30"/>
        </w:rPr>
        <w:t xml:space="preserve"> 为规范国有资产出租行为，确保国有资产的保值、增值，根据厦门火炬高新区管理委员会及厦门火炬高新区招商服务中心有限公司有关</w:t>
      </w:r>
      <w:r>
        <w:rPr>
          <w:rFonts w:hint="eastAsia" w:ascii="仿宋_GB2312" w:eastAsia="仿宋_GB2312"/>
          <w:sz w:val="30"/>
          <w:szCs w:val="30"/>
          <w:lang w:eastAsia="zh-Hans"/>
        </w:rPr>
        <w:t>资产</w:t>
      </w:r>
      <w:r>
        <w:rPr>
          <w:rFonts w:hint="eastAsia" w:ascii="仿宋_GB2312" w:eastAsia="仿宋_GB2312"/>
          <w:sz w:val="30"/>
          <w:szCs w:val="30"/>
        </w:rPr>
        <w:t>出租管理</w:t>
      </w:r>
      <w:r>
        <w:rPr>
          <w:rFonts w:hint="eastAsia" w:ascii="仿宋_GB2312" w:eastAsia="仿宋_GB2312"/>
          <w:sz w:val="30"/>
          <w:szCs w:val="30"/>
          <w:lang w:eastAsia="zh-Hans"/>
        </w:rPr>
        <w:t>的</w:t>
      </w:r>
      <w:r>
        <w:rPr>
          <w:rFonts w:hint="eastAsia" w:ascii="仿宋_GB2312" w:eastAsia="仿宋_GB2312"/>
          <w:sz w:val="30"/>
          <w:szCs w:val="30"/>
        </w:rPr>
        <w:t>规定，制定本规则。</w:t>
      </w:r>
    </w:p>
    <w:p w14:paraId="7373B52E">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一、</w:t>
      </w:r>
      <w:r>
        <w:rPr>
          <w:rFonts w:ascii="仿宋_GB2312" w:eastAsia="仿宋_GB2312"/>
          <w:b/>
          <w:bCs/>
          <w:sz w:val="30"/>
          <w:szCs w:val="30"/>
        </w:rPr>
        <w:t>竞租</w:t>
      </w:r>
      <w:r>
        <w:rPr>
          <w:rFonts w:hint="eastAsia" w:ascii="仿宋_GB2312" w:eastAsia="仿宋_GB2312"/>
          <w:b/>
          <w:bCs/>
          <w:sz w:val="30"/>
          <w:szCs w:val="30"/>
        </w:rPr>
        <w:t>方式</w:t>
      </w:r>
    </w:p>
    <w:p w14:paraId="57568868">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采用网上竞价方式。</w:t>
      </w:r>
    </w:p>
    <w:p w14:paraId="3AFF9D8C">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二、</w:t>
      </w:r>
      <w:r>
        <w:rPr>
          <w:rFonts w:ascii="仿宋_GB2312" w:eastAsia="仿宋_GB2312"/>
          <w:b/>
          <w:bCs/>
          <w:sz w:val="30"/>
          <w:szCs w:val="30"/>
        </w:rPr>
        <w:t>竞租</w:t>
      </w:r>
      <w:r>
        <w:rPr>
          <w:rFonts w:hint="eastAsia" w:ascii="仿宋_GB2312" w:eastAsia="仿宋_GB2312"/>
          <w:b/>
          <w:bCs/>
          <w:sz w:val="30"/>
          <w:szCs w:val="30"/>
        </w:rPr>
        <w:t>标的物说明</w:t>
      </w:r>
    </w:p>
    <w:p w14:paraId="6DC3C723">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标的物以现状进行</w:t>
      </w:r>
      <w:r>
        <w:rPr>
          <w:rFonts w:ascii="仿宋_GB2312" w:eastAsia="仿宋_GB2312"/>
          <w:sz w:val="30"/>
          <w:szCs w:val="30"/>
        </w:rPr>
        <w:t>竞租</w:t>
      </w:r>
      <w:r>
        <w:rPr>
          <w:rFonts w:hint="eastAsia" w:ascii="仿宋_GB2312" w:eastAsia="仿宋_GB2312"/>
          <w:sz w:val="30"/>
          <w:szCs w:val="30"/>
        </w:rPr>
        <w:t>。</w:t>
      </w:r>
      <w:r>
        <w:rPr>
          <w:rFonts w:ascii="仿宋_GB2312" w:eastAsia="仿宋_GB2312"/>
          <w:sz w:val="30"/>
          <w:szCs w:val="30"/>
        </w:rPr>
        <w:t>竞租</w:t>
      </w:r>
      <w:r>
        <w:rPr>
          <w:rFonts w:hint="eastAsia" w:ascii="仿宋_GB2312" w:eastAsia="仿宋_GB2312"/>
          <w:sz w:val="30"/>
          <w:szCs w:val="30"/>
        </w:rPr>
        <w:t>人应当在</w:t>
      </w:r>
      <w:r>
        <w:rPr>
          <w:rFonts w:ascii="仿宋_GB2312" w:eastAsia="仿宋_GB2312"/>
          <w:sz w:val="30"/>
          <w:szCs w:val="30"/>
        </w:rPr>
        <w:t>招租</w:t>
      </w:r>
      <w:r>
        <w:rPr>
          <w:rFonts w:hint="eastAsia" w:ascii="仿宋_GB2312" w:eastAsia="仿宋_GB2312"/>
          <w:sz w:val="30"/>
          <w:szCs w:val="30"/>
        </w:rPr>
        <w:t>人发布的《竞租公告》规定的时间内自行了解</w:t>
      </w:r>
      <w:r>
        <w:rPr>
          <w:rFonts w:ascii="仿宋_GB2312" w:eastAsia="仿宋_GB2312"/>
          <w:sz w:val="30"/>
          <w:szCs w:val="30"/>
        </w:rPr>
        <w:t>竞租</w:t>
      </w:r>
      <w:r>
        <w:rPr>
          <w:rFonts w:hint="eastAsia" w:ascii="仿宋_GB2312" w:eastAsia="仿宋_GB2312"/>
          <w:sz w:val="30"/>
          <w:szCs w:val="30"/>
        </w:rPr>
        <w:t>标的物情况；若因未查看或错过查看时间，均视同认可</w:t>
      </w:r>
      <w:r>
        <w:rPr>
          <w:rFonts w:ascii="仿宋_GB2312" w:eastAsia="仿宋_GB2312"/>
          <w:sz w:val="30"/>
          <w:szCs w:val="30"/>
        </w:rPr>
        <w:t>竞租</w:t>
      </w:r>
      <w:r>
        <w:rPr>
          <w:rFonts w:hint="eastAsia" w:ascii="仿宋_GB2312" w:eastAsia="仿宋_GB2312"/>
          <w:sz w:val="30"/>
          <w:szCs w:val="30"/>
        </w:rPr>
        <w:t>标的物现状。</w:t>
      </w:r>
      <w:r>
        <w:rPr>
          <w:rFonts w:ascii="仿宋_GB2312" w:eastAsia="仿宋_GB2312"/>
          <w:sz w:val="30"/>
          <w:szCs w:val="30"/>
        </w:rPr>
        <w:t>招租</w:t>
      </w:r>
      <w:r>
        <w:rPr>
          <w:rFonts w:hint="eastAsia" w:ascii="仿宋_GB2312" w:eastAsia="仿宋_GB2312"/>
          <w:sz w:val="30"/>
          <w:szCs w:val="30"/>
        </w:rPr>
        <w:t>人将视所有</w:t>
      </w:r>
      <w:r>
        <w:rPr>
          <w:rFonts w:ascii="仿宋_GB2312" w:eastAsia="仿宋_GB2312"/>
          <w:sz w:val="30"/>
          <w:szCs w:val="30"/>
        </w:rPr>
        <w:t>竞租</w:t>
      </w:r>
      <w:r>
        <w:rPr>
          <w:rFonts w:hint="eastAsia" w:ascii="仿宋_GB2312" w:eastAsia="仿宋_GB2312"/>
          <w:sz w:val="30"/>
          <w:szCs w:val="30"/>
        </w:rPr>
        <w:t>人的行为是在完全了解</w:t>
      </w:r>
      <w:r>
        <w:rPr>
          <w:rFonts w:ascii="仿宋_GB2312" w:eastAsia="仿宋_GB2312"/>
          <w:sz w:val="30"/>
          <w:szCs w:val="30"/>
        </w:rPr>
        <w:t>竞租</w:t>
      </w:r>
      <w:r>
        <w:rPr>
          <w:rFonts w:hint="eastAsia" w:ascii="仿宋_GB2312" w:eastAsia="仿宋_GB2312"/>
          <w:sz w:val="30"/>
          <w:szCs w:val="30"/>
        </w:rPr>
        <w:t>标的物现状的情况下做出的决定。</w:t>
      </w:r>
      <w:r>
        <w:rPr>
          <w:rFonts w:ascii="仿宋_GB2312" w:eastAsia="仿宋_GB2312"/>
          <w:sz w:val="30"/>
          <w:szCs w:val="30"/>
        </w:rPr>
        <w:t>竞租</w:t>
      </w:r>
      <w:r>
        <w:rPr>
          <w:rFonts w:hint="eastAsia" w:ascii="仿宋_GB2312" w:eastAsia="仿宋_GB2312"/>
          <w:sz w:val="30"/>
          <w:szCs w:val="30"/>
        </w:rPr>
        <w:t>成交后，中</w:t>
      </w:r>
      <w:r>
        <w:rPr>
          <w:rFonts w:hint="eastAsia" w:ascii="仿宋_GB2312" w:eastAsia="仿宋_GB2312"/>
          <w:sz w:val="30"/>
          <w:szCs w:val="30"/>
          <w:lang w:eastAsia="zh-Hans"/>
        </w:rPr>
        <w:t>选</w:t>
      </w:r>
      <w:r>
        <w:rPr>
          <w:rFonts w:hint="eastAsia" w:ascii="仿宋_GB2312" w:eastAsia="仿宋_GB2312"/>
          <w:sz w:val="30"/>
          <w:szCs w:val="30"/>
        </w:rPr>
        <w:t>人不得对</w:t>
      </w:r>
      <w:r>
        <w:rPr>
          <w:rFonts w:ascii="仿宋_GB2312" w:eastAsia="仿宋_GB2312"/>
          <w:sz w:val="30"/>
          <w:szCs w:val="30"/>
        </w:rPr>
        <w:t>竞租</w:t>
      </w:r>
      <w:r>
        <w:rPr>
          <w:rFonts w:hint="eastAsia" w:ascii="仿宋_GB2312" w:eastAsia="仿宋_GB2312"/>
          <w:sz w:val="30"/>
          <w:szCs w:val="30"/>
        </w:rPr>
        <w:t>标的物现状提出异议。</w:t>
      </w:r>
    </w:p>
    <w:p w14:paraId="66D8634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三、报名确认</w:t>
      </w:r>
    </w:p>
    <w:p w14:paraId="352F1E4C">
      <w:pPr>
        <w:spacing w:line="560" w:lineRule="exact"/>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竞租</w:t>
      </w:r>
      <w:r>
        <w:rPr>
          <w:rFonts w:hint="eastAsia" w:ascii="仿宋_GB2312" w:eastAsia="仿宋_GB2312"/>
          <w:sz w:val="30"/>
          <w:szCs w:val="30"/>
        </w:rPr>
        <w:t>人须于截止时间前缴交</w:t>
      </w:r>
      <w:r>
        <w:rPr>
          <w:rFonts w:ascii="仿宋_GB2312" w:eastAsia="仿宋_GB2312"/>
          <w:sz w:val="30"/>
          <w:szCs w:val="30"/>
        </w:rPr>
        <w:t>竞租</w:t>
      </w:r>
      <w:r>
        <w:rPr>
          <w:rFonts w:hint="eastAsia" w:ascii="仿宋_GB2312" w:eastAsia="仿宋_GB2312"/>
          <w:sz w:val="30"/>
          <w:szCs w:val="30"/>
        </w:rPr>
        <w:t>保证金，并签署《竞租申请书》及《现场情况确认书》，持</w:t>
      </w:r>
      <w:r>
        <w:rPr>
          <w:rFonts w:ascii="仿宋_GB2312" w:eastAsia="仿宋_GB2312"/>
          <w:sz w:val="30"/>
          <w:szCs w:val="30"/>
        </w:rPr>
        <w:t>竞租</w:t>
      </w:r>
      <w:r>
        <w:rPr>
          <w:rFonts w:hint="eastAsia" w:ascii="仿宋_GB2312" w:eastAsia="仿宋_GB2312"/>
          <w:sz w:val="30"/>
          <w:szCs w:val="30"/>
        </w:rPr>
        <w:t>保证金缴款单据原件、《竞租申请书》及《现场情况确认书》及有效证件（即营业执照、组织机构代码</w:t>
      </w:r>
      <w:r>
        <w:rPr>
          <w:rFonts w:hint="eastAsia" w:ascii="仿宋_GB2312" w:eastAsia="仿宋_GB2312"/>
          <w:sz w:val="30"/>
          <w:szCs w:val="30"/>
          <w:lang w:eastAsia="zh-Hans"/>
        </w:rPr>
        <w:t>证</w:t>
      </w:r>
      <w:r>
        <w:rPr>
          <w:rFonts w:hint="eastAsia" w:ascii="仿宋_GB2312" w:eastAsia="仿宋_GB2312"/>
          <w:sz w:val="30"/>
          <w:szCs w:val="30"/>
        </w:rPr>
        <w:t>、税务登记证的复印件并加盖公司印章）到</w:t>
      </w:r>
      <w:r>
        <w:rPr>
          <w:rFonts w:ascii="仿宋_GB2312" w:eastAsia="仿宋_GB2312"/>
          <w:sz w:val="30"/>
          <w:szCs w:val="30"/>
        </w:rPr>
        <w:t>招租</w:t>
      </w:r>
      <w:r>
        <w:rPr>
          <w:rFonts w:hint="eastAsia" w:ascii="仿宋_GB2312" w:eastAsia="仿宋_GB2312"/>
          <w:sz w:val="30"/>
          <w:szCs w:val="30"/>
        </w:rPr>
        <w:t>人指定地点办理登记。</w:t>
      </w:r>
      <w:r>
        <w:rPr>
          <w:rFonts w:ascii="仿宋_GB2312" w:eastAsia="仿宋_GB2312"/>
          <w:sz w:val="30"/>
          <w:szCs w:val="30"/>
        </w:rPr>
        <w:t>招租</w:t>
      </w:r>
      <w:r>
        <w:rPr>
          <w:rFonts w:hint="eastAsia" w:ascii="仿宋_GB2312" w:eastAsia="仿宋_GB2312"/>
          <w:sz w:val="30"/>
          <w:szCs w:val="30"/>
        </w:rPr>
        <w:t>人有权对已报名的</w:t>
      </w:r>
      <w:r>
        <w:rPr>
          <w:rFonts w:ascii="仿宋_GB2312" w:eastAsia="仿宋_GB2312"/>
          <w:sz w:val="30"/>
          <w:szCs w:val="30"/>
        </w:rPr>
        <w:t>竞租</w:t>
      </w:r>
      <w:r>
        <w:rPr>
          <w:rFonts w:hint="eastAsia" w:ascii="仿宋_GB2312" w:eastAsia="仿宋_GB2312"/>
          <w:sz w:val="30"/>
          <w:szCs w:val="30"/>
        </w:rPr>
        <w:t>人进行</w:t>
      </w:r>
      <w:r>
        <w:rPr>
          <w:rFonts w:ascii="仿宋_GB2312" w:eastAsia="仿宋_GB2312"/>
          <w:sz w:val="30"/>
          <w:szCs w:val="30"/>
        </w:rPr>
        <w:t>竞租</w:t>
      </w:r>
      <w:r>
        <w:rPr>
          <w:rFonts w:hint="eastAsia" w:ascii="仿宋_GB2312" w:eastAsia="仿宋_GB2312"/>
          <w:sz w:val="30"/>
          <w:szCs w:val="30"/>
        </w:rPr>
        <w:t>资格审查，并确定最终</w:t>
      </w:r>
      <w:r>
        <w:rPr>
          <w:rFonts w:ascii="仿宋_GB2312" w:eastAsia="仿宋_GB2312"/>
          <w:sz w:val="30"/>
          <w:szCs w:val="30"/>
        </w:rPr>
        <w:t>竞租</w:t>
      </w:r>
      <w:r>
        <w:rPr>
          <w:rFonts w:hint="eastAsia" w:ascii="仿宋_GB2312" w:eastAsia="仿宋_GB2312"/>
          <w:sz w:val="30"/>
          <w:szCs w:val="30"/>
        </w:rPr>
        <w:t>人，经</w:t>
      </w:r>
      <w:r>
        <w:rPr>
          <w:rFonts w:ascii="仿宋_GB2312" w:eastAsia="仿宋_GB2312"/>
          <w:sz w:val="30"/>
          <w:szCs w:val="30"/>
        </w:rPr>
        <w:t>招租</w:t>
      </w:r>
      <w:r>
        <w:rPr>
          <w:rFonts w:hint="eastAsia" w:ascii="仿宋_GB2312" w:eastAsia="仿宋_GB2312"/>
          <w:sz w:val="30"/>
          <w:szCs w:val="30"/>
        </w:rPr>
        <w:t>人确认后，</w:t>
      </w:r>
      <w:r>
        <w:rPr>
          <w:rFonts w:ascii="仿宋_GB2312" w:eastAsia="仿宋_GB2312"/>
          <w:sz w:val="30"/>
          <w:szCs w:val="30"/>
        </w:rPr>
        <w:t>竞租</w:t>
      </w:r>
      <w:r>
        <w:rPr>
          <w:rFonts w:hint="eastAsia" w:ascii="仿宋_GB2312" w:eastAsia="仿宋_GB2312"/>
          <w:sz w:val="30"/>
          <w:szCs w:val="30"/>
        </w:rPr>
        <w:t>人方可取得参加</w:t>
      </w:r>
      <w:r>
        <w:rPr>
          <w:rFonts w:ascii="仿宋_GB2312" w:eastAsia="仿宋_GB2312"/>
          <w:sz w:val="30"/>
          <w:szCs w:val="30"/>
        </w:rPr>
        <w:t>竞租</w:t>
      </w:r>
      <w:r>
        <w:rPr>
          <w:rFonts w:hint="eastAsia" w:ascii="仿宋_GB2312" w:eastAsia="仿宋_GB2312"/>
          <w:sz w:val="30"/>
          <w:szCs w:val="30"/>
        </w:rPr>
        <w:t>资格。</w:t>
      </w:r>
      <w:r>
        <w:rPr>
          <w:rFonts w:ascii="仿宋_GB2312" w:eastAsia="仿宋_GB2312"/>
          <w:sz w:val="30"/>
          <w:szCs w:val="30"/>
        </w:rPr>
        <w:t>竞租</w:t>
      </w:r>
      <w:r>
        <w:rPr>
          <w:rFonts w:hint="eastAsia" w:ascii="仿宋_GB2312" w:eastAsia="仿宋_GB2312"/>
          <w:sz w:val="30"/>
          <w:szCs w:val="30"/>
        </w:rPr>
        <w:t>人取得</w:t>
      </w:r>
      <w:r>
        <w:rPr>
          <w:rFonts w:ascii="仿宋_GB2312" w:eastAsia="仿宋_GB2312"/>
          <w:sz w:val="30"/>
          <w:szCs w:val="30"/>
        </w:rPr>
        <w:t>竞租</w:t>
      </w:r>
      <w:r>
        <w:rPr>
          <w:rFonts w:hint="eastAsia" w:ascii="仿宋_GB2312" w:eastAsia="仿宋_GB2312"/>
          <w:sz w:val="30"/>
          <w:szCs w:val="30"/>
        </w:rPr>
        <w:t>资格后，视为同意本规则。</w:t>
      </w:r>
    </w:p>
    <w:p w14:paraId="1C7FB6D6">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本次</w:t>
      </w:r>
      <w:r>
        <w:rPr>
          <w:rFonts w:ascii="仿宋_GB2312" w:eastAsia="仿宋_GB2312"/>
          <w:sz w:val="30"/>
          <w:szCs w:val="30"/>
        </w:rPr>
        <w:t>竞租</w:t>
      </w:r>
      <w:r>
        <w:rPr>
          <w:rFonts w:hint="eastAsia" w:ascii="仿宋_GB2312" w:eastAsia="仿宋_GB2312"/>
          <w:sz w:val="30"/>
          <w:szCs w:val="30"/>
        </w:rPr>
        <w:t>不另行组织现场勘查。</w:t>
      </w:r>
      <w:r>
        <w:rPr>
          <w:rFonts w:ascii="仿宋_GB2312" w:eastAsia="仿宋_GB2312"/>
          <w:sz w:val="30"/>
          <w:szCs w:val="30"/>
        </w:rPr>
        <w:t>竞租</w:t>
      </w:r>
      <w:r>
        <w:rPr>
          <w:rFonts w:hint="eastAsia" w:ascii="仿宋_GB2312" w:eastAsia="仿宋_GB2312"/>
          <w:sz w:val="30"/>
          <w:szCs w:val="30"/>
        </w:rPr>
        <w:t>人如有需要，应自行前往</w:t>
      </w:r>
      <w:r>
        <w:rPr>
          <w:rFonts w:ascii="仿宋_GB2312" w:eastAsia="仿宋_GB2312"/>
          <w:sz w:val="30"/>
          <w:szCs w:val="30"/>
        </w:rPr>
        <w:t>竞租</w:t>
      </w:r>
      <w:r>
        <w:rPr>
          <w:rFonts w:hint="eastAsia" w:ascii="仿宋_GB2312" w:eastAsia="仿宋_GB2312"/>
          <w:sz w:val="30"/>
          <w:szCs w:val="30"/>
        </w:rPr>
        <w:t>标的物勘查。在报名时，</w:t>
      </w:r>
      <w:r>
        <w:rPr>
          <w:rFonts w:ascii="仿宋_GB2312" w:eastAsia="仿宋_GB2312"/>
          <w:sz w:val="30"/>
          <w:szCs w:val="30"/>
        </w:rPr>
        <w:t>竞租</w:t>
      </w:r>
      <w:r>
        <w:rPr>
          <w:rFonts w:hint="eastAsia" w:ascii="仿宋_GB2312" w:eastAsia="仿宋_GB2312"/>
          <w:sz w:val="30"/>
          <w:szCs w:val="30"/>
        </w:rPr>
        <w:t>人应对</w:t>
      </w:r>
      <w:r>
        <w:rPr>
          <w:rFonts w:ascii="仿宋_GB2312" w:eastAsia="仿宋_GB2312"/>
          <w:sz w:val="30"/>
          <w:szCs w:val="30"/>
        </w:rPr>
        <w:t>竞租</w:t>
      </w:r>
      <w:r>
        <w:rPr>
          <w:rFonts w:hint="eastAsia" w:ascii="仿宋_GB2312" w:eastAsia="仿宋_GB2312"/>
          <w:sz w:val="30"/>
          <w:szCs w:val="30"/>
        </w:rPr>
        <w:t>标的物现状有清楚认识，不得在</w:t>
      </w:r>
      <w:r>
        <w:rPr>
          <w:rFonts w:ascii="仿宋_GB2312" w:eastAsia="仿宋_GB2312"/>
          <w:sz w:val="30"/>
          <w:szCs w:val="30"/>
        </w:rPr>
        <w:t>竞租</w:t>
      </w:r>
      <w:r>
        <w:rPr>
          <w:rFonts w:hint="eastAsia" w:ascii="仿宋_GB2312" w:eastAsia="仿宋_GB2312"/>
          <w:sz w:val="30"/>
          <w:szCs w:val="30"/>
        </w:rPr>
        <w:t>时或签约、履约过程中以不了解现状提出异议。</w:t>
      </w:r>
    </w:p>
    <w:p w14:paraId="135EED67">
      <w:pPr>
        <w:spacing w:line="560" w:lineRule="exact"/>
        <w:ind w:firstLine="600" w:firstLineChars="200"/>
        <w:rPr>
          <w:rFonts w:hint="eastAsia" w:ascii="仿宋_GB2312" w:eastAsia="仿宋_GB2312"/>
          <w:sz w:val="30"/>
          <w:szCs w:val="30"/>
        </w:rPr>
      </w:pPr>
      <w:r>
        <w:rPr>
          <w:rFonts w:ascii="仿宋_GB2312" w:eastAsia="仿宋_GB2312"/>
          <w:sz w:val="30"/>
          <w:szCs w:val="30"/>
        </w:rPr>
        <w:t>招租</w:t>
      </w:r>
      <w:r>
        <w:rPr>
          <w:rFonts w:hint="eastAsia" w:ascii="仿宋_GB2312" w:eastAsia="仿宋_GB2312"/>
          <w:sz w:val="30"/>
          <w:szCs w:val="30"/>
        </w:rPr>
        <w:t>人指定地点如下：厦门市湖里区火炬路56-58号火炬广场南楼435室  招商中心运营管理部</w:t>
      </w:r>
    </w:p>
    <w:p w14:paraId="3A32C47A">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四、参与</w:t>
      </w:r>
      <w:r>
        <w:rPr>
          <w:rFonts w:ascii="仿宋_GB2312" w:eastAsia="仿宋_GB2312"/>
          <w:b/>
          <w:bCs/>
          <w:sz w:val="30"/>
          <w:szCs w:val="30"/>
        </w:rPr>
        <w:t>竞租</w:t>
      </w:r>
    </w:p>
    <w:p w14:paraId="33F0FB7E">
      <w:pPr>
        <w:spacing w:line="560" w:lineRule="exact"/>
        <w:ind w:firstLine="585"/>
        <w:rPr>
          <w:rFonts w:hint="eastAsia" w:ascii="仿宋_GB2312" w:eastAsia="仿宋_GB2312"/>
          <w:b/>
          <w:bCs/>
          <w:sz w:val="30"/>
          <w:szCs w:val="30"/>
        </w:rPr>
      </w:pPr>
      <w:r>
        <w:rPr>
          <w:rFonts w:hint="eastAsia" w:ascii="仿宋_GB2312" w:eastAsia="仿宋_GB2312"/>
          <w:sz w:val="30"/>
          <w:szCs w:val="30"/>
        </w:rPr>
        <w:t>竞租人应在招租人《竞租公告》中规定的竞租时间内，在提交相关材料经招租方审定通过后即可取得账号参与网上竞租，竞租人根据竞租公告的要求缴纳竞租保证金后即可开展竞租；在取得竞租账号的12小时内若未能缴纳竞租保证金，则视同放弃当次竞租。中选原则为竞租报价最高的竞租人中选</w:t>
      </w:r>
      <w:r>
        <w:rPr>
          <w:rFonts w:hint="eastAsia" w:ascii="仿宋_GB2312" w:eastAsia="仿宋_GB2312"/>
          <w:sz w:val="30"/>
          <w:szCs w:val="30"/>
          <w:lang w:eastAsia="zh-CN"/>
        </w:rPr>
        <w:t>。</w:t>
      </w:r>
      <w:r>
        <w:rPr>
          <w:rFonts w:hint="eastAsia" w:ascii="仿宋_GB2312" w:eastAsia="仿宋_GB2312"/>
          <w:b/>
          <w:bCs/>
          <w:sz w:val="30"/>
          <w:szCs w:val="30"/>
        </w:rPr>
        <w:t xml:space="preserve">   </w:t>
      </w:r>
    </w:p>
    <w:p w14:paraId="6158AD6C">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五、合同签订</w:t>
      </w:r>
    </w:p>
    <w:p w14:paraId="30FB0889">
      <w:pPr>
        <w:spacing w:line="560" w:lineRule="exact"/>
        <w:ind w:firstLine="600" w:firstLineChars="200"/>
        <w:rPr>
          <w:rFonts w:hint="eastAsia" w:ascii="仿宋_GB2312" w:eastAsia="仿宋_GB2312"/>
          <w:sz w:val="30"/>
          <w:szCs w:val="30"/>
        </w:rPr>
      </w:pPr>
      <w:r>
        <w:rPr>
          <w:rFonts w:ascii="仿宋_GB2312" w:eastAsia="仿宋_GB2312"/>
          <w:sz w:val="30"/>
          <w:szCs w:val="30"/>
        </w:rPr>
        <w:t>中选</w:t>
      </w:r>
      <w:r>
        <w:rPr>
          <w:rFonts w:hint="eastAsia" w:ascii="仿宋_GB2312" w:eastAsia="仿宋_GB2312"/>
          <w:sz w:val="30"/>
          <w:szCs w:val="30"/>
        </w:rPr>
        <w:t>人须于</w:t>
      </w:r>
      <w:r>
        <w:rPr>
          <w:rFonts w:ascii="仿宋_GB2312" w:eastAsia="仿宋_GB2312"/>
          <w:sz w:val="30"/>
          <w:szCs w:val="30"/>
        </w:rPr>
        <w:t>中选</w:t>
      </w:r>
      <w:r>
        <w:rPr>
          <w:rFonts w:hint="eastAsia" w:ascii="仿宋_GB2312" w:eastAsia="仿宋_GB2312"/>
          <w:sz w:val="30"/>
          <w:szCs w:val="30"/>
        </w:rPr>
        <w:t>后</w:t>
      </w:r>
      <w:r>
        <w:rPr>
          <w:rFonts w:hint="eastAsia" w:ascii="仿宋_GB2312" w:eastAsia="仿宋_GB2312"/>
          <w:sz w:val="30"/>
          <w:szCs w:val="30"/>
          <w:lang w:eastAsia="zh-Hans"/>
        </w:rPr>
        <w:t>按中选通知要求</w:t>
      </w:r>
      <w:r>
        <w:rPr>
          <w:rFonts w:hint="eastAsia" w:ascii="仿宋_GB2312" w:eastAsia="仿宋_GB2312"/>
          <w:sz w:val="30"/>
          <w:szCs w:val="30"/>
        </w:rPr>
        <w:t>与</w:t>
      </w:r>
      <w:r>
        <w:rPr>
          <w:rFonts w:ascii="仿宋_GB2312" w:eastAsia="仿宋_GB2312"/>
          <w:sz w:val="30"/>
          <w:szCs w:val="30"/>
        </w:rPr>
        <w:t>招租</w:t>
      </w:r>
      <w:r>
        <w:rPr>
          <w:rFonts w:hint="eastAsia" w:ascii="仿宋_GB2312" w:eastAsia="仿宋_GB2312"/>
          <w:sz w:val="30"/>
          <w:szCs w:val="30"/>
        </w:rPr>
        <w:t>人签订《租赁合同》；</w:t>
      </w:r>
      <w:r>
        <w:rPr>
          <w:rFonts w:hint="eastAsia" w:ascii="仿宋_GB2312" w:eastAsia="仿宋_GB2312"/>
          <w:sz w:val="30"/>
          <w:szCs w:val="30"/>
          <w:lang w:eastAsia="zh-Hans"/>
        </w:rPr>
        <w:t>因中选人原因</w:t>
      </w:r>
      <w:r>
        <w:rPr>
          <w:rFonts w:hint="eastAsia" w:ascii="仿宋_GB2312" w:eastAsia="仿宋_GB2312"/>
          <w:sz w:val="30"/>
          <w:szCs w:val="30"/>
        </w:rPr>
        <w:t>逾期未</w:t>
      </w:r>
      <w:r>
        <w:rPr>
          <w:rFonts w:hint="eastAsia" w:ascii="仿宋_GB2312" w:eastAsia="仿宋_GB2312"/>
          <w:sz w:val="30"/>
          <w:szCs w:val="30"/>
          <w:lang w:eastAsia="zh-Hans"/>
        </w:rPr>
        <w:t>订立</w:t>
      </w:r>
      <w:r>
        <w:rPr>
          <w:rFonts w:hint="eastAsia" w:ascii="仿宋_GB2312" w:eastAsia="仿宋_GB2312"/>
          <w:sz w:val="30"/>
          <w:szCs w:val="30"/>
        </w:rPr>
        <w:t>合同</w:t>
      </w:r>
      <w:r>
        <w:rPr>
          <w:rFonts w:hint="eastAsia" w:ascii="仿宋_GB2312" w:eastAsia="仿宋_GB2312"/>
          <w:sz w:val="30"/>
          <w:szCs w:val="30"/>
          <w:lang w:eastAsia="zh-Hans"/>
        </w:rPr>
        <w:t>的</w:t>
      </w:r>
      <w:r>
        <w:rPr>
          <w:rFonts w:hint="eastAsia" w:ascii="仿宋_GB2312" w:eastAsia="仿宋_GB2312"/>
          <w:sz w:val="30"/>
          <w:szCs w:val="30"/>
        </w:rPr>
        <w:t>，则</w:t>
      </w:r>
      <w:r>
        <w:rPr>
          <w:rFonts w:ascii="仿宋_GB2312" w:eastAsia="仿宋_GB2312"/>
          <w:sz w:val="30"/>
          <w:szCs w:val="30"/>
        </w:rPr>
        <w:t>招租</w:t>
      </w:r>
      <w:r>
        <w:rPr>
          <w:rFonts w:hint="eastAsia" w:ascii="仿宋_GB2312" w:eastAsia="仿宋_GB2312"/>
          <w:sz w:val="30"/>
          <w:szCs w:val="30"/>
        </w:rPr>
        <w:t>人有权没收</w:t>
      </w:r>
      <w:r>
        <w:rPr>
          <w:rFonts w:ascii="仿宋_GB2312" w:eastAsia="仿宋_GB2312"/>
          <w:sz w:val="30"/>
          <w:szCs w:val="30"/>
        </w:rPr>
        <w:t>竞租</w:t>
      </w:r>
      <w:r>
        <w:rPr>
          <w:rFonts w:hint="eastAsia" w:ascii="仿宋_GB2312" w:eastAsia="仿宋_GB2312"/>
          <w:sz w:val="30"/>
          <w:szCs w:val="30"/>
        </w:rPr>
        <w:t>保证金；</w:t>
      </w:r>
      <w:r>
        <w:rPr>
          <w:rFonts w:hint="eastAsia" w:ascii="仿宋_GB2312" w:eastAsia="仿宋_GB2312"/>
          <w:sz w:val="30"/>
          <w:szCs w:val="30"/>
          <w:lang w:eastAsia="zh-Hans"/>
        </w:rPr>
        <w:t>并有权将</w:t>
      </w:r>
      <w:r>
        <w:rPr>
          <w:rFonts w:ascii="仿宋_GB2312" w:eastAsia="仿宋_GB2312"/>
          <w:sz w:val="30"/>
          <w:szCs w:val="30"/>
        </w:rPr>
        <w:t>竞租</w:t>
      </w:r>
      <w:r>
        <w:rPr>
          <w:rFonts w:hint="eastAsia" w:ascii="仿宋_GB2312" w:eastAsia="仿宋_GB2312"/>
          <w:sz w:val="30"/>
          <w:szCs w:val="30"/>
        </w:rPr>
        <w:t>标的物另行招租。</w:t>
      </w:r>
    </w:p>
    <w:p w14:paraId="3DBE0B9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六、保证金退还</w:t>
      </w:r>
    </w:p>
    <w:p w14:paraId="4B22A5E3">
      <w:pPr>
        <w:spacing w:line="560" w:lineRule="exact"/>
        <w:ind w:firstLine="600" w:firstLineChars="200"/>
        <w:rPr>
          <w:rFonts w:hint="eastAsia" w:ascii="仿宋_GB2312" w:eastAsia="仿宋_GB2312"/>
          <w:sz w:val="30"/>
          <w:szCs w:val="30"/>
        </w:rPr>
      </w:pPr>
      <w:r>
        <w:rPr>
          <w:rFonts w:ascii="仿宋_GB2312" w:eastAsia="仿宋_GB2312"/>
          <w:sz w:val="30"/>
          <w:szCs w:val="30"/>
        </w:rPr>
        <w:t>竞租</w:t>
      </w:r>
      <w:r>
        <w:rPr>
          <w:rFonts w:hint="eastAsia" w:ascii="仿宋_GB2312" w:eastAsia="仿宋_GB2312"/>
          <w:sz w:val="30"/>
          <w:szCs w:val="30"/>
        </w:rPr>
        <w:t>中未</w:t>
      </w:r>
      <w:r>
        <w:rPr>
          <w:rFonts w:ascii="仿宋_GB2312" w:eastAsia="仿宋_GB2312"/>
          <w:sz w:val="30"/>
          <w:szCs w:val="30"/>
        </w:rPr>
        <w:t>中选</w:t>
      </w:r>
      <w:r>
        <w:rPr>
          <w:rFonts w:hint="eastAsia" w:ascii="仿宋_GB2312" w:eastAsia="仿宋_GB2312"/>
          <w:sz w:val="30"/>
          <w:szCs w:val="30"/>
        </w:rPr>
        <w:t>者交付的</w:t>
      </w:r>
      <w:r>
        <w:rPr>
          <w:rFonts w:ascii="仿宋_GB2312" w:eastAsia="仿宋_GB2312"/>
          <w:sz w:val="30"/>
          <w:szCs w:val="30"/>
        </w:rPr>
        <w:t>竞租</w:t>
      </w:r>
      <w:r>
        <w:rPr>
          <w:rFonts w:hint="eastAsia" w:ascii="仿宋_GB2312" w:eastAsia="仿宋_GB2312"/>
          <w:sz w:val="30"/>
          <w:szCs w:val="30"/>
        </w:rPr>
        <w:t>保证金，于</w:t>
      </w:r>
      <w:r>
        <w:rPr>
          <w:rFonts w:ascii="仿宋_GB2312" w:eastAsia="仿宋_GB2312"/>
          <w:sz w:val="30"/>
          <w:szCs w:val="30"/>
        </w:rPr>
        <w:t>竞租</w:t>
      </w:r>
      <w:r>
        <w:rPr>
          <w:rFonts w:hint="eastAsia" w:ascii="仿宋_GB2312" w:eastAsia="仿宋_GB2312"/>
          <w:sz w:val="30"/>
          <w:szCs w:val="30"/>
        </w:rPr>
        <w:t>结束后次日起10个工作日内全额无息退还。</w:t>
      </w:r>
    </w:p>
    <w:p w14:paraId="3D026EBA">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七、其他事项</w:t>
      </w:r>
    </w:p>
    <w:p w14:paraId="2709230E">
      <w:pPr>
        <w:pStyle w:val="11"/>
        <w:ind w:firstLine="599"/>
        <w:jc w:val="both"/>
        <w:rPr>
          <w:rFonts w:ascii="仿宋_GB2312" w:eastAsia="仿宋_GB2312"/>
          <w:color w:val="000000"/>
          <w:sz w:val="30"/>
          <w:szCs w:val="30"/>
        </w:rPr>
      </w:pPr>
      <w:r>
        <w:rPr>
          <w:rFonts w:hint="eastAsia" w:ascii="仿宋_GB2312" w:eastAsia="仿宋_GB2312"/>
          <w:color w:val="000000"/>
          <w:sz w:val="30"/>
          <w:szCs w:val="30"/>
        </w:rPr>
        <w:t>（一）竞租过程中，若招租人的竞租系统出现故障或其他异常情况时，招租人有权终止本次竞租活动。</w:t>
      </w:r>
    </w:p>
    <w:p w14:paraId="341B8A3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（二）竞租标的物在《竞租公告》公告期内，若由于不可抗力或政策等原因导致该标的物无法出租的，招租人有权撤回公告，并退还竞租人已支付的竞租保证金。</w:t>
      </w:r>
    </w:p>
    <w:p w14:paraId="586C3582">
      <w:pPr>
        <w:spacing w:line="560" w:lineRule="exact"/>
        <w:rPr>
          <w:rFonts w:hint="eastAsia" w:ascii="仿宋_GB2312" w:eastAsia="仿宋_GB2312"/>
          <w:sz w:val="30"/>
          <w:szCs w:val="30"/>
        </w:rPr>
      </w:pPr>
      <w:r>
        <w:rPr>
          <w:rFonts w:hint="eastAsia" w:ascii="仿宋_GB2312" w:eastAsia="仿宋_GB2312"/>
          <w:sz w:val="30"/>
          <w:szCs w:val="30"/>
        </w:rPr>
        <w:t xml:space="preserve">      八、名词解释</w:t>
      </w:r>
    </w:p>
    <w:p w14:paraId="42F62E3F">
      <w:pPr>
        <w:pStyle w:val="11"/>
        <w:ind w:firstLine="599"/>
        <w:jc w:val="both"/>
        <w:rPr>
          <w:rFonts w:ascii="仿宋_GB2312" w:eastAsia="仿宋_GB2312"/>
          <w:sz w:val="30"/>
          <w:szCs w:val="30"/>
        </w:rPr>
      </w:pPr>
      <w:r>
        <w:rPr>
          <w:rStyle w:val="12"/>
          <w:rFonts w:hint="eastAsia" w:ascii="仿宋_GB2312" w:eastAsia="仿宋_GB2312"/>
          <w:sz w:val="30"/>
          <w:szCs w:val="30"/>
        </w:rPr>
        <w:t>（一）招租人：指对房产出租提出招租、组织招租的法人单位或者其他组织，本规则中的招租人为厦门火炬高新区招商服务中心有限公司。</w:t>
      </w:r>
    </w:p>
    <w:p w14:paraId="5A9A407E">
      <w:pPr>
        <w:pStyle w:val="11"/>
        <w:ind w:firstLine="599"/>
        <w:jc w:val="both"/>
        <w:rPr>
          <w:rFonts w:hint="eastAsia" w:ascii="仿宋_GB2312" w:eastAsia="仿宋_GB2312"/>
          <w:sz w:val="30"/>
          <w:szCs w:val="30"/>
        </w:rPr>
      </w:pPr>
      <w:r>
        <w:rPr>
          <w:rStyle w:val="12"/>
          <w:rFonts w:hint="eastAsia" w:ascii="仿宋_GB2312" w:eastAsia="仿宋_GB2312"/>
          <w:sz w:val="30"/>
          <w:szCs w:val="30"/>
        </w:rPr>
        <w:t>（二）竞租人：指响应竞租、参与竞租的法人或者其他组织。</w:t>
      </w:r>
    </w:p>
    <w:p w14:paraId="2611F3AE">
      <w:pPr>
        <w:pStyle w:val="11"/>
        <w:ind w:firstLine="599"/>
        <w:jc w:val="both"/>
        <w:rPr>
          <w:rFonts w:hint="eastAsia" w:ascii="仿宋_GB2312" w:eastAsia="仿宋_GB2312"/>
          <w:sz w:val="30"/>
          <w:szCs w:val="30"/>
        </w:rPr>
      </w:pPr>
      <w:r>
        <w:rPr>
          <w:rStyle w:val="12"/>
          <w:rFonts w:hint="eastAsia" w:ascii="仿宋_GB2312" w:eastAsia="仿宋_GB2312"/>
          <w:sz w:val="30"/>
          <w:szCs w:val="30"/>
        </w:rPr>
        <w:t>（三）中选人:指响应竞租、参与竞租，并最终中选的法人或者其他组织。</w:t>
      </w:r>
    </w:p>
    <w:p w14:paraId="6E562BE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（四）竞租过程：自《竞租公告》的发布之日起，至招租人与中选人正式签订租赁合同并移交租赁标的物止。</w:t>
      </w:r>
    </w:p>
    <w:p w14:paraId="1ABF4FF0">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九、本规则的最终解释权归招租人。</w:t>
      </w:r>
    </w:p>
    <w:p w14:paraId="53091417">
      <w:pPr>
        <w:spacing w:line="560" w:lineRule="exact"/>
        <w:rPr>
          <w:rFonts w:hint="eastAsia" w:ascii="仿宋_GB2312" w:eastAsia="仿宋_GB2312"/>
          <w:sz w:val="30"/>
          <w:szCs w:val="30"/>
        </w:rPr>
      </w:pPr>
      <w:r>
        <w:rPr>
          <w:rFonts w:hint="eastAsia" w:ascii="仿宋_GB2312" w:eastAsia="仿宋_GB2312"/>
          <w:sz w:val="30"/>
          <w:szCs w:val="30"/>
        </w:rPr>
        <w:t xml:space="preserve">         </w:t>
      </w:r>
    </w:p>
    <w:p w14:paraId="69B10ADA">
      <w:pPr>
        <w:spacing w:line="560" w:lineRule="exact"/>
        <w:rPr>
          <w:rFonts w:hint="eastAsia" w:ascii="仿宋_GB2312" w:eastAsia="仿宋_GB2312"/>
          <w:sz w:val="30"/>
          <w:szCs w:val="30"/>
        </w:rPr>
      </w:pPr>
    </w:p>
    <w:p w14:paraId="2E0413D3">
      <w:pPr>
        <w:spacing w:line="560" w:lineRule="exact"/>
        <w:jc w:val="right"/>
        <w:rPr>
          <w:rFonts w:ascii="仿宋_GB2312" w:eastAsia="仿宋_GB2312"/>
          <w:b/>
          <w:bCs/>
          <w:sz w:val="30"/>
          <w:szCs w:val="30"/>
        </w:rPr>
      </w:pPr>
      <w:r>
        <w:rPr>
          <w:rFonts w:hint="eastAsia" w:ascii="仿宋_GB2312" w:eastAsia="仿宋_GB2312"/>
          <w:b/>
          <w:bCs/>
          <w:sz w:val="30"/>
          <w:szCs w:val="30"/>
        </w:rPr>
        <w:t>厦门火炬高新区招商服务中心有限公司</w:t>
      </w:r>
    </w:p>
    <w:p w14:paraId="5BAAB0FF">
      <w:pPr>
        <w:spacing w:line="560" w:lineRule="exact"/>
        <w:jc w:val="right"/>
        <w:rPr>
          <w:rFonts w:hint="eastAsia" w:ascii="仿宋_GB2312" w:eastAsia="仿宋_GB2312"/>
          <w:b/>
          <w:bCs/>
          <w:sz w:val="30"/>
          <w:szCs w:val="30"/>
        </w:rPr>
      </w:pPr>
      <w:r>
        <w:rPr>
          <w:rFonts w:ascii="仿宋_GB2312" w:eastAsia="仿宋_GB2312"/>
          <w:b/>
          <w:bCs/>
          <w:sz w:val="30"/>
          <w:szCs w:val="30"/>
        </w:rPr>
        <w:t>202</w:t>
      </w:r>
      <w:r>
        <w:rPr>
          <w:rFonts w:hint="eastAsia" w:ascii="仿宋_GB2312" w:eastAsia="仿宋_GB2312"/>
          <w:b/>
          <w:bCs/>
          <w:sz w:val="30"/>
          <w:szCs w:val="30"/>
          <w:lang w:val="en-US" w:eastAsia="zh-CN"/>
        </w:rPr>
        <w:t>6</w:t>
      </w:r>
      <w:r>
        <w:rPr>
          <w:rFonts w:ascii="仿宋_GB2312" w:eastAsia="仿宋_GB2312"/>
          <w:b/>
          <w:bCs/>
          <w:sz w:val="30"/>
          <w:szCs w:val="30"/>
        </w:rPr>
        <w:t>年</w:t>
      </w:r>
      <w:r>
        <w:rPr>
          <w:rFonts w:hint="eastAsia" w:ascii="仿宋_GB2312" w:eastAsia="仿宋_GB2312"/>
          <w:b/>
          <w:bCs/>
          <w:sz w:val="30"/>
          <w:szCs w:val="30"/>
          <w:lang w:val="en-US" w:eastAsia="zh-CN"/>
        </w:rPr>
        <w:t xml:space="preserve"> 2</w:t>
      </w:r>
      <w:r>
        <w:rPr>
          <w:rFonts w:ascii="仿宋_GB2312" w:eastAsia="仿宋_GB2312"/>
          <w:b/>
          <w:bCs/>
          <w:sz w:val="30"/>
          <w:szCs w:val="30"/>
        </w:rPr>
        <w:t>月</w:t>
      </w:r>
      <w:bookmarkStart w:id="0" w:name="_GoBack"/>
      <w:bookmarkEnd w:id="0"/>
      <w:r>
        <w:rPr>
          <w:rFonts w:hint="eastAsia" w:ascii="仿宋_GB2312" w:eastAsia="仿宋_GB2312"/>
          <w:b/>
          <w:bCs/>
          <w:sz w:val="30"/>
          <w:szCs w:val="30"/>
          <w:lang w:val="en-US" w:eastAsia="zh-CN"/>
        </w:rPr>
        <w:t>26</w:t>
      </w:r>
      <w:r>
        <w:rPr>
          <w:rFonts w:ascii="仿宋_GB2312" w:eastAsia="仿宋_GB2312"/>
          <w:b/>
          <w:bCs/>
          <w:sz w:val="30"/>
          <w:szCs w:val="3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OTU0MTlhNWQ0OWQ2YTIyYzMxNzVkNDg0OWIyYjMifQ=="/>
  </w:docVars>
  <w:rsids>
    <w:rsidRoot w:val="007508FB"/>
    <w:rsid w:val="00015553"/>
    <w:rsid w:val="0002303C"/>
    <w:rsid w:val="0008009C"/>
    <w:rsid w:val="0008310B"/>
    <w:rsid w:val="00205E4C"/>
    <w:rsid w:val="00230A1F"/>
    <w:rsid w:val="003928D2"/>
    <w:rsid w:val="00393DCE"/>
    <w:rsid w:val="003A79E4"/>
    <w:rsid w:val="003D0802"/>
    <w:rsid w:val="003F39A7"/>
    <w:rsid w:val="00446740"/>
    <w:rsid w:val="00473381"/>
    <w:rsid w:val="00512032"/>
    <w:rsid w:val="00541F41"/>
    <w:rsid w:val="00574AC1"/>
    <w:rsid w:val="00673DD7"/>
    <w:rsid w:val="00677106"/>
    <w:rsid w:val="006773EB"/>
    <w:rsid w:val="006859D5"/>
    <w:rsid w:val="00697BD9"/>
    <w:rsid w:val="006A054F"/>
    <w:rsid w:val="007508FB"/>
    <w:rsid w:val="007848E2"/>
    <w:rsid w:val="007A15A9"/>
    <w:rsid w:val="007B20E5"/>
    <w:rsid w:val="00842F15"/>
    <w:rsid w:val="00885ECC"/>
    <w:rsid w:val="00907D8A"/>
    <w:rsid w:val="009623BD"/>
    <w:rsid w:val="009B4F5A"/>
    <w:rsid w:val="009F7B04"/>
    <w:rsid w:val="00A22B35"/>
    <w:rsid w:val="00A7300F"/>
    <w:rsid w:val="00AA00CC"/>
    <w:rsid w:val="00B9631D"/>
    <w:rsid w:val="00BF6AF7"/>
    <w:rsid w:val="00C67341"/>
    <w:rsid w:val="00CF436E"/>
    <w:rsid w:val="00D44576"/>
    <w:rsid w:val="00D6683A"/>
    <w:rsid w:val="00DA274C"/>
    <w:rsid w:val="00DA69D2"/>
    <w:rsid w:val="00DB41A4"/>
    <w:rsid w:val="00E8716A"/>
    <w:rsid w:val="00ED134F"/>
    <w:rsid w:val="00ED52F7"/>
    <w:rsid w:val="00F239DC"/>
    <w:rsid w:val="00F55660"/>
    <w:rsid w:val="00F7007A"/>
    <w:rsid w:val="00FA251A"/>
    <w:rsid w:val="08144338"/>
    <w:rsid w:val="08A96B55"/>
    <w:rsid w:val="0B8D063D"/>
    <w:rsid w:val="0EFD4E81"/>
    <w:rsid w:val="0F8A20DB"/>
    <w:rsid w:val="0FB8C404"/>
    <w:rsid w:val="213A5D70"/>
    <w:rsid w:val="22FC39CB"/>
    <w:rsid w:val="27CD6CF3"/>
    <w:rsid w:val="3A06710B"/>
    <w:rsid w:val="473B1CED"/>
    <w:rsid w:val="476E3550"/>
    <w:rsid w:val="4CCD12DC"/>
    <w:rsid w:val="51B836C4"/>
    <w:rsid w:val="55FF43D9"/>
    <w:rsid w:val="5C203D13"/>
    <w:rsid w:val="5FB739D1"/>
    <w:rsid w:val="66FFF15C"/>
    <w:rsid w:val="6B216EAD"/>
    <w:rsid w:val="6E390BBB"/>
    <w:rsid w:val="6E575B1C"/>
    <w:rsid w:val="6E720E51"/>
    <w:rsid w:val="735B4826"/>
    <w:rsid w:val="7851639C"/>
    <w:rsid w:val="7B8C37B7"/>
    <w:rsid w:val="7BDF03C8"/>
    <w:rsid w:val="7BFF1E88"/>
    <w:rsid w:val="FA7B0F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99"/>
    <w:rPr>
      <w:color w:val="0000FF"/>
      <w:u w:val="single"/>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 w:type="character" w:customStyle="1" w:styleId="10">
    <w:name w:val="未处理的提及"/>
    <w:unhideWhenUsed/>
    <w:qFormat/>
    <w:uiPriority w:val="99"/>
    <w:rPr>
      <w:color w:val="605E5C"/>
      <w:shd w:val="clear" w:color="auto" w:fill="E1DFDD"/>
    </w:rPr>
  </w:style>
  <w:style w:type="paragraph" w:customStyle="1" w:styleId="11">
    <w:name w:val="p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s3"/>
    <w:basedOn w:val="6"/>
    <w:qFormat/>
    <w:uiPriority w:val="0"/>
  </w:style>
  <w:style w:type="paragraph" w:customStyle="1" w:styleId="13">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Words>
  <Characters>1168</Characters>
  <Lines>9</Lines>
  <Paragraphs>2</Paragraphs>
  <TotalTime>0</TotalTime>
  <ScaleCrop>false</ScaleCrop>
  <LinksUpToDate>false</LinksUpToDate>
  <CharactersWithSpaces>1370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2021-10-31T18:51:00Z</dcterms:created>
  <dc:creator>jhchen</dc:creator>
  <cp:lastModifiedBy>(๑´ㅂ`๑)</cp:lastModifiedBy>
  <dcterms:modified xsi:type="dcterms:W3CDTF">2026-02-25T18:34:48Z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2F6888B244C145DDBD7721144338065A_13</vt:lpwstr>
  </property>
</Properties>
</file>