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708B4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36"/>
          <w:szCs w:val="36"/>
        </w:rPr>
        <w:t>确定承租人通知书</w:t>
      </w:r>
    </w:p>
    <w:p w14:paraId="21554C0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</w:t>
      </w:r>
      <w:bookmarkStart w:id="0" w:name="customer_name"/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公司</w:t>
      </w:r>
      <w:bookmarkEnd w:id="0"/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：</w:t>
      </w:r>
    </w:p>
    <w:p w14:paraId="67D79422">
      <w:pPr>
        <w:ind w:left="279" w:leftChars="133" w:firstLine="464" w:firstLineChars="16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我司公开招租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>厦门火炬高新区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火炬园火炬路319-1号108、207单元</w:t>
      </w:r>
      <w:r>
        <w:rPr>
          <w:rFonts w:hint="eastAsia" w:ascii="仿宋_GB2312" w:eastAsia="仿宋_GB2312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物产，于</w:t>
      </w:r>
      <w:r>
        <w:rPr>
          <w:rFonts w:hint="eastAsia"/>
          <w:sz w:val="28"/>
          <w:szCs w:val="28"/>
          <w:u w:val="single"/>
        </w:rPr>
        <w:t xml:space="preserve"> </w:t>
      </w:r>
      <w:bookmarkStart w:id="1" w:name="bd_time"/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>日</w:t>
      </w:r>
      <w:bookmarkEnd w:id="1"/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  <w:u w:val="none"/>
        </w:rPr>
        <w:t>厦门火炬高新区招商服务中心有限公司网上竞租系统</w:t>
      </w:r>
      <w:r>
        <w:rPr>
          <w:rFonts w:hint="eastAsia"/>
          <w:sz w:val="28"/>
          <w:szCs w:val="28"/>
        </w:rPr>
        <w:t>公开竞租，竞租结果为您/贵司以每月租金￥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元（大写：人民币</w:t>
      </w:r>
      <w:r>
        <w:rPr>
          <w:rFonts w:hint="eastAsia"/>
          <w:sz w:val="28"/>
          <w:szCs w:val="28"/>
          <w:u w:val="single"/>
        </w:rPr>
        <w:t xml:space="preserve">＿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＿  </w:t>
      </w:r>
      <w:r>
        <w:rPr>
          <w:rFonts w:hint="eastAsia"/>
          <w:sz w:val="28"/>
          <w:szCs w:val="28"/>
        </w:rPr>
        <w:t>）取得该物产的承租权，请您/贵司在签署《确定承租人通知书确认函》之日起</w:t>
      </w:r>
      <w:r>
        <w:rPr>
          <w:rFonts w:hint="eastAsia"/>
          <w:sz w:val="28"/>
          <w:szCs w:val="28"/>
          <w:u w:val="single"/>
        </w:rPr>
        <w:t xml:space="preserve">   </w:t>
      </w:r>
      <w:bookmarkStart w:id="4" w:name="_GoBack"/>
      <w:bookmarkEnd w:id="4"/>
      <w:r>
        <w:rPr>
          <w:rFonts w:hint="eastAsia"/>
          <w:sz w:val="28"/>
          <w:szCs w:val="28"/>
        </w:rPr>
        <w:t>个工作日内，向我司缴足租赁履约保证金及第一期租金（共计人民币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元），并与我司签订租赁合同。</w:t>
      </w:r>
    </w:p>
    <w:p w14:paraId="71FA2E1F">
      <w:pPr>
        <w:ind w:firstLine="560"/>
        <w:rPr>
          <w:rFonts w:hint="eastAsia"/>
          <w:sz w:val="28"/>
          <w:szCs w:val="28"/>
        </w:rPr>
      </w:pPr>
    </w:p>
    <w:p w14:paraId="5DF3FC13">
      <w:pPr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招租人：</w:t>
      </w:r>
      <w:bookmarkStart w:id="2" w:name="begin_year"/>
      <w:r>
        <w:rPr>
          <w:rFonts w:hint="eastAsia"/>
          <w:sz w:val="28"/>
          <w:szCs w:val="28"/>
        </w:rPr>
        <w:t>厦门火炬高新区招商服务中心有限公司</w:t>
      </w:r>
    </w:p>
    <w:bookmarkEnd w:id="2"/>
    <w:p w14:paraId="7E069C5C">
      <w:pPr>
        <w:ind w:firstLine="65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 w14:paraId="767BE60C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/>
        </w:rPr>
        <w:t>----------------------------------------------------------------------------------------------------------------------</w:t>
      </w:r>
    </w:p>
    <w:p w14:paraId="17B99B9E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确定承租人通知书确认函</w:t>
      </w:r>
    </w:p>
    <w:p w14:paraId="6A047E89">
      <w:pPr>
        <w:rPr>
          <w:rFonts w:hint="eastAsia"/>
          <w:b/>
          <w:sz w:val="36"/>
          <w:szCs w:val="36"/>
        </w:rPr>
      </w:pPr>
      <w:bookmarkStart w:id="3" w:name="org_name2"/>
      <w:bookmarkEnd w:id="3"/>
      <w:r>
        <w:rPr>
          <w:rFonts w:hint="eastAsia"/>
          <w:sz w:val="28"/>
          <w:szCs w:val="28"/>
          <w:lang w:val="en-US" w:eastAsia="zh-CN"/>
        </w:rPr>
        <w:t>厦门火炬高新区招商服务中心有限公司</w:t>
      </w:r>
      <w:r>
        <w:rPr>
          <w:rFonts w:hint="eastAsia"/>
          <w:sz w:val="28"/>
          <w:szCs w:val="28"/>
        </w:rPr>
        <w:t>：</w:t>
      </w:r>
    </w:p>
    <w:p w14:paraId="01B23A36"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本公司已收悉贵司送达的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>厦门火炬高新区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火炬园火炬路319-1号108、207单元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物产《确定承租人通知书》。将于签署本确认函之日起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10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个工作日内，向贵司缴足租赁履约保证金及第一期租金，并与贵司签订租赁合同。</w:t>
      </w:r>
    </w:p>
    <w:p w14:paraId="070BB044">
      <w:pPr>
        <w:rPr>
          <w:rFonts w:hint="eastAsia"/>
          <w:sz w:val="28"/>
          <w:szCs w:val="28"/>
        </w:rPr>
      </w:pPr>
    </w:p>
    <w:p w14:paraId="6321E9BB">
      <w:pPr>
        <w:ind w:firstLine="29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承租人签章：</w:t>
      </w:r>
    </w:p>
    <w:p w14:paraId="1EF03923">
      <w:pPr>
        <w:ind w:firstLine="65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 w14:paraId="3E8780F6">
      <w:pPr>
        <w:ind w:firstLine="658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wN2FiZTIwNmMxM2U0OTFmYzdlMzI4Zjg2NWJhYzIifQ=="/>
  </w:docVars>
  <w:rsids>
    <w:rsidRoot w:val="004D0E36"/>
    <w:rsid w:val="005E6E60"/>
    <w:rsid w:val="00647DE2"/>
    <w:rsid w:val="0068388D"/>
    <w:rsid w:val="009A1460"/>
    <w:rsid w:val="00EE3A21"/>
    <w:rsid w:val="100506CF"/>
    <w:rsid w:val="170A2D34"/>
    <w:rsid w:val="1C9D447D"/>
    <w:rsid w:val="32B62B5E"/>
    <w:rsid w:val="51F9532B"/>
    <w:rsid w:val="5EA43E37"/>
    <w:rsid w:val="7B2E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  <w:lang w:val="zh-CN" w:eastAsia="zh-CN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468</Characters>
  <Lines>4</Lines>
  <Paragraphs>1</Paragraphs>
  <TotalTime>0</TotalTime>
  <ScaleCrop>false</ScaleCrop>
  <LinksUpToDate>false</LinksUpToDate>
  <CharactersWithSpaces>548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2023-08-07T01:25:00Z</dcterms:created>
  <dc:creator>lenovo</dc:creator>
  <cp:lastModifiedBy>阿鸿先生</cp:lastModifiedBy>
  <cp:lastPrinted>2012-03-29T08:04:00Z</cp:lastPrinted>
  <dcterms:modified xsi:type="dcterms:W3CDTF">2025-11-20T07:09:27Z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BFF5E957CCFF44A89790EA6AC0EB59D9_13</vt:lpwstr>
  </property>
  <property fmtid="{D5CDD505-2E9C-101B-9397-08002B2CF9AE}" pid="4" name="KSOTemplateDocerSaveRecord">
    <vt:lpwstr>eyJoZGlkIjoiMjZjOGE0NjlmY2ZlMWEyNjQ1YzUwNDMxNTUwZDA2ZTQiLCJ1c2VySWQiOiIzNDU1MjA5MTAifQ==</vt:lpwstr>
  </property>
</Properties>
</file>