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86AA" w14:textId="421F1825" w:rsidR="00A3319A" w:rsidRPr="004E51CB" w:rsidRDefault="00A3319A" w:rsidP="00A3319A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51CB">
        <w:rPr>
          <w:rFonts w:ascii="仿宋_GB2312" w:eastAsia="仿宋_GB2312" w:hint="eastAsia"/>
          <w:b/>
          <w:bCs/>
          <w:sz w:val="36"/>
          <w:szCs w:val="36"/>
        </w:rPr>
        <w:t>现场情况确认书</w:t>
      </w:r>
    </w:p>
    <w:p w14:paraId="3DEE260C" w14:textId="77777777" w:rsidR="004E51CB" w:rsidRPr="004E51CB" w:rsidRDefault="004E51CB" w:rsidP="00A3319A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6A7B1021" w14:textId="7D66CB9D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厦门火炬高新区招商服务中心</w:t>
      </w:r>
      <w:r w:rsidRPr="00A3319A">
        <w:rPr>
          <w:rFonts w:ascii="仿宋_GB2312" w:eastAsia="仿宋_GB2312" w:hint="eastAsia"/>
          <w:sz w:val="30"/>
          <w:szCs w:val="30"/>
        </w:rPr>
        <w:t>有限公司：</w:t>
      </w:r>
    </w:p>
    <w:p w14:paraId="19866542" w14:textId="67995985"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己于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021</w:t>
      </w:r>
      <w:r w:rsidRPr="00A3319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1</w:t>
      </w:r>
      <w:r w:rsidRPr="00A3319A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X</w:t>
      </w:r>
      <w:r w:rsidRPr="00A3319A">
        <w:rPr>
          <w:rFonts w:ascii="仿宋_GB2312" w:eastAsia="仿宋_GB2312" w:hint="eastAsia"/>
          <w:sz w:val="30"/>
          <w:szCs w:val="30"/>
        </w:rPr>
        <w:t>日，对位于</w:t>
      </w:r>
      <w:proofErr w:type="gramStart"/>
      <w:r>
        <w:rPr>
          <w:rFonts w:ascii="仿宋_GB2312" w:eastAsia="仿宋_GB2312" w:hint="eastAsia"/>
          <w:sz w:val="30"/>
          <w:szCs w:val="30"/>
        </w:rPr>
        <w:t>厦门市诚毅北大</w:t>
      </w:r>
      <w:proofErr w:type="gramEnd"/>
      <w:r>
        <w:rPr>
          <w:rFonts w:ascii="仿宋_GB2312" w:eastAsia="仿宋_GB2312" w:hint="eastAsia"/>
          <w:sz w:val="30"/>
          <w:szCs w:val="30"/>
        </w:rPr>
        <w:t>街5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号2</w:t>
      </w:r>
      <w:r>
        <w:rPr>
          <w:rFonts w:ascii="仿宋_GB2312" w:eastAsia="仿宋_GB2312"/>
          <w:sz w:val="30"/>
          <w:szCs w:val="30"/>
        </w:rPr>
        <w:t>06</w:t>
      </w:r>
      <w:r>
        <w:rPr>
          <w:rFonts w:ascii="仿宋_GB2312" w:eastAsia="仿宋_GB2312" w:hint="eastAsia"/>
          <w:sz w:val="30"/>
          <w:szCs w:val="30"/>
        </w:rPr>
        <w:t>-</w:t>
      </w:r>
      <w:r>
        <w:rPr>
          <w:rFonts w:ascii="仿宋_GB2312" w:eastAsia="仿宋_GB2312"/>
          <w:sz w:val="30"/>
          <w:szCs w:val="30"/>
        </w:rPr>
        <w:t>1</w:t>
      </w:r>
      <w:r w:rsidR="0006287E">
        <w:rPr>
          <w:rFonts w:ascii="仿宋_GB2312" w:eastAsia="仿宋_GB2312" w:hint="eastAsia"/>
          <w:sz w:val="30"/>
          <w:szCs w:val="30"/>
        </w:rPr>
        <w:t>、2</w:t>
      </w:r>
      <w:r w:rsidR="0006287E">
        <w:rPr>
          <w:rFonts w:ascii="仿宋_GB2312" w:eastAsia="仿宋_GB2312"/>
          <w:sz w:val="30"/>
          <w:szCs w:val="30"/>
        </w:rPr>
        <w:t>06</w:t>
      </w:r>
      <w:r w:rsidR="0006287E">
        <w:rPr>
          <w:rFonts w:ascii="仿宋_GB2312" w:eastAsia="仿宋_GB2312" w:hint="eastAsia"/>
          <w:sz w:val="30"/>
          <w:szCs w:val="30"/>
        </w:rPr>
        <w:t>-</w:t>
      </w:r>
      <w:r w:rsidR="0006287E">
        <w:rPr>
          <w:rFonts w:ascii="仿宋_GB2312" w:eastAsia="仿宋_GB2312"/>
          <w:sz w:val="30"/>
          <w:szCs w:val="30"/>
        </w:rPr>
        <w:t>2</w:t>
      </w:r>
      <w:proofErr w:type="gramStart"/>
      <w:r w:rsidR="0006287E">
        <w:rPr>
          <w:rFonts w:ascii="仿宋_GB2312" w:eastAsia="仿宋_GB2312" w:hint="eastAsia"/>
          <w:sz w:val="30"/>
          <w:szCs w:val="30"/>
        </w:rPr>
        <w:t>两个</w:t>
      </w:r>
      <w:proofErr w:type="gramEnd"/>
      <w:r w:rsidR="0006287E">
        <w:rPr>
          <w:rFonts w:ascii="仿宋_GB2312" w:eastAsia="仿宋_GB2312" w:hint="eastAsia"/>
          <w:sz w:val="30"/>
          <w:szCs w:val="30"/>
        </w:rPr>
        <w:t>配套服务用房单元</w:t>
      </w:r>
      <w:r w:rsidR="000E3CF9">
        <w:rPr>
          <w:rFonts w:ascii="仿宋_GB2312" w:eastAsia="仿宋_GB2312" w:hint="eastAsia"/>
          <w:sz w:val="30"/>
          <w:szCs w:val="30"/>
        </w:rPr>
        <w:t>（房型图详见附件）</w:t>
      </w:r>
      <w:r w:rsidRPr="00A3319A">
        <w:rPr>
          <w:rFonts w:ascii="仿宋_GB2312" w:eastAsia="仿宋_GB2312" w:hint="eastAsia"/>
          <w:sz w:val="30"/>
          <w:szCs w:val="30"/>
        </w:rPr>
        <w:t>进行了现场查看，现就现场查看情况确认如下：</w:t>
      </w:r>
    </w:p>
    <w:p w14:paraId="6CE9402B" w14:textId="5DF58DED" w:rsidR="00A3319A" w:rsidRPr="00A3319A" w:rsidRDefault="00235C47" w:rsidP="00224C0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经现场查看，上述出租</w:t>
      </w:r>
      <w:r w:rsidR="0006287E">
        <w:rPr>
          <w:rFonts w:ascii="仿宋_GB2312" w:eastAsia="仿宋_GB2312" w:hAnsi="仿宋_GB2312" w:cs="仿宋_GB2312" w:hint="eastAsia"/>
          <w:sz w:val="30"/>
          <w:szCs w:val="30"/>
        </w:rPr>
        <w:t>的配套用房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符合本</w:t>
      </w:r>
      <w:r w:rsidR="00224C0B">
        <w:rPr>
          <w:rFonts w:ascii="仿宋_GB2312" w:eastAsia="仿宋_GB2312" w:hAnsi="仿宋_GB2312" w:cs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的经营要求。</w:t>
      </w:r>
      <w:r w:rsidR="00A3319A"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proofErr w:type="gramStart"/>
      <w:r w:rsidR="00A3319A" w:rsidRPr="00A3319A">
        <w:rPr>
          <w:rFonts w:ascii="仿宋_GB2312" w:eastAsia="仿宋_GB2312" w:hint="eastAsia"/>
          <w:sz w:val="30"/>
          <w:szCs w:val="30"/>
        </w:rPr>
        <w:t>己了解</w:t>
      </w:r>
      <w:proofErr w:type="gramEnd"/>
      <w:r w:rsidR="00A3319A" w:rsidRPr="00A3319A">
        <w:rPr>
          <w:rFonts w:ascii="仿宋_GB2312" w:eastAsia="仿宋_GB2312" w:hint="eastAsia"/>
          <w:sz w:val="30"/>
          <w:szCs w:val="30"/>
        </w:rPr>
        <w:t>该房屋的现状，同意按房屋及附属设施的现状参与公开</w:t>
      </w:r>
      <w:r w:rsidR="0006287E">
        <w:rPr>
          <w:rFonts w:ascii="仿宋_GB2312" w:eastAsia="仿宋_GB2312" w:hint="eastAsia"/>
          <w:sz w:val="30"/>
          <w:szCs w:val="30"/>
        </w:rPr>
        <w:t>竞</w:t>
      </w:r>
      <w:r w:rsidR="00A3319A" w:rsidRPr="00A3319A">
        <w:rPr>
          <w:rFonts w:ascii="仿宋_GB2312" w:eastAsia="仿宋_GB2312" w:hint="eastAsia"/>
          <w:sz w:val="30"/>
          <w:szCs w:val="30"/>
        </w:rPr>
        <w:t>租。</w:t>
      </w:r>
    </w:p>
    <w:p w14:paraId="498E529C" w14:textId="0EFF96D1"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二、本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愿意参与该出租公房承租权的竞价，并保证在竞得该房的承租权后，不对房屋及附属设施的现状提出异议</w:t>
      </w:r>
    </w:p>
    <w:p w14:paraId="7403FC57" w14:textId="429C1305"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三、本确认书为本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经现场查看了解后的真实意愿表达，</w:t>
      </w:r>
    </w:p>
    <w:p w14:paraId="57F4955B" w14:textId="2929D8FA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愿意遵守和执行本确认书的内容</w:t>
      </w:r>
    </w:p>
    <w:p w14:paraId="282A9586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5D12B8B8" w14:textId="789285F9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竞租申请人：</w:t>
      </w:r>
    </w:p>
    <w:p w14:paraId="7A321D25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45514F2C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324563EE" w14:textId="6F9514F1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法定代表人或委托代理人：</w:t>
      </w:r>
    </w:p>
    <w:p w14:paraId="37B11565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2B176952" w14:textId="5B571AEE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地址：</w:t>
      </w:r>
    </w:p>
    <w:p w14:paraId="3C3029AF" w14:textId="77777777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申话：</w:t>
      </w:r>
    </w:p>
    <w:p w14:paraId="0E4731C3" w14:textId="010C3390" w:rsidR="007907EE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日期：</w:t>
      </w:r>
    </w:p>
    <w:p w14:paraId="2BB1C156" w14:textId="3F06AB26" w:rsidR="000E3CF9" w:rsidRDefault="000E3CF9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附件-房型图</w:t>
      </w:r>
    </w:p>
    <w:p w14:paraId="7DE09E94" w14:textId="3908C11B" w:rsidR="000E3CF9" w:rsidRPr="00A3319A" w:rsidRDefault="000E3CF9" w:rsidP="000E3CF9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1FE4E80D" wp14:editId="0E8F918C">
            <wp:extent cx="5618804" cy="794385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75" cy="794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CF9" w:rsidRPr="00A3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9039" w14:textId="77777777" w:rsidR="00D61BCB" w:rsidRDefault="00D61BCB" w:rsidP="000E3CF9">
      <w:r>
        <w:separator/>
      </w:r>
    </w:p>
  </w:endnote>
  <w:endnote w:type="continuationSeparator" w:id="0">
    <w:p w14:paraId="2825CE05" w14:textId="77777777" w:rsidR="00D61BCB" w:rsidRDefault="00D61BCB" w:rsidP="000E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D7F5" w14:textId="77777777" w:rsidR="00D61BCB" w:rsidRDefault="00D61BCB" w:rsidP="000E3CF9">
      <w:r>
        <w:separator/>
      </w:r>
    </w:p>
  </w:footnote>
  <w:footnote w:type="continuationSeparator" w:id="0">
    <w:p w14:paraId="18635BC4" w14:textId="77777777" w:rsidR="00D61BCB" w:rsidRDefault="00D61BCB" w:rsidP="000E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9A"/>
    <w:rsid w:val="0006287E"/>
    <w:rsid w:val="000E3CF9"/>
    <w:rsid w:val="00224C0B"/>
    <w:rsid w:val="00235C47"/>
    <w:rsid w:val="00446740"/>
    <w:rsid w:val="004E51CB"/>
    <w:rsid w:val="00512032"/>
    <w:rsid w:val="00847882"/>
    <w:rsid w:val="00A3319A"/>
    <w:rsid w:val="00AA00CC"/>
    <w:rsid w:val="00D61BCB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7610C"/>
  <w15:chartTrackingRefBased/>
  <w15:docId w15:val="{7E841C34-E805-4E1A-B3B9-9E75CA0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C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C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jhchen</cp:lastModifiedBy>
  <cp:revision>3</cp:revision>
  <dcterms:created xsi:type="dcterms:W3CDTF">2021-10-29T00:44:00Z</dcterms:created>
  <dcterms:modified xsi:type="dcterms:W3CDTF">2021-11-03T06:36:00Z</dcterms:modified>
</cp:coreProperties>
</file>